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08" w:rsidRPr="009B4408" w:rsidRDefault="009B4408" w:rsidP="009B4408">
      <w:pPr>
        <w:pStyle w:val="a3"/>
        <w:spacing w:before="0" w:beforeAutospacing="0" w:after="0" w:afterAutospacing="0"/>
        <w:rPr>
          <w:rFonts w:ascii="Verdana" w:hAnsi="Verdana"/>
          <w:b/>
          <w:color w:val="1F262D"/>
          <w:sz w:val="28"/>
          <w:szCs w:val="28"/>
        </w:rPr>
      </w:pPr>
      <w:r w:rsidRPr="009B4408">
        <w:rPr>
          <w:rFonts w:ascii="Verdana" w:hAnsi="Verdana"/>
          <w:b/>
          <w:color w:val="1F262D"/>
          <w:sz w:val="28"/>
          <w:szCs w:val="28"/>
        </w:rPr>
        <w:t>Советы родителям детей с ОВЗ</w:t>
      </w:r>
    </w:p>
    <w:p w:rsidR="009B4408" w:rsidRDefault="009B4408" w:rsidP="009B4408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</w:p>
    <w:p w:rsidR="009B4408" w:rsidRDefault="009B4408" w:rsidP="009B4408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Министерства просвещения Российской Федерации и Федеральной службы по надзору в сфере образования и науки от 07.11.2018 № 190/1512).</w:t>
      </w:r>
    </w:p>
    <w:p w:rsidR="009B4408" w:rsidRDefault="009B4408" w:rsidP="009B4408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Кто относится к выпускникам с ограниченными возможностями здоровья</w:t>
      </w:r>
    </w:p>
    <w:p w:rsidR="009B4408" w:rsidRDefault="009B4408" w:rsidP="009B4408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Согласно Федеральному Закону «Об образовании в Российской Федерации» от 29 декабря 2012 года № 273-ФЗ «</w:t>
      </w:r>
      <w:proofErr w:type="gramStart"/>
      <w:r>
        <w:rPr>
          <w:rFonts w:ascii="Verdana" w:hAnsi="Verdana"/>
          <w:color w:val="1F262D"/>
          <w:sz w:val="18"/>
          <w:szCs w:val="18"/>
        </w:rPr>
        <w:t>Обучающийся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>
        <w:rPr>
          <w:rFonts w:ascii="Verdana" w:hAnsi="Verdana"/>
          <w:color w:val="1F262D"/>
          <w:sz w:val="18"/>
          <w:szCs w:val="18"/>
        </w:rPr>
        <w:t>территориальную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(окружную) ПМПК.</w:t>
      </w:r>
    </w:p>
    <w:p w:rsidR="009B4408" w:rsidRDefault="009B4408" w:rsidP="009B4408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>
        <w:rPr>
          <w:rFonts w:ascii="Verdana" w:hAnsi="Verdana"/>
          <w:color w:val="1F262D"/>
          <w:sz w:val="18"/>
          <w:szCs w:val="18"/>
        </w:rPr>
        <w:t>экзамены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он будет сдавать и в </w:t>
      </w:r>
      <w:proofErr w:type="gramStart"/>
      <w:r>
        <w:rPr>
          <w:rFonts w:ascii="Verdana" w:hAnsi="Verdana"/>
          <w:color w:val="1F262D"/>
          <w:sz w:val="18"/>
          <w:szCs w:val="18"/>
        </w:rPr>
        <w:t>каком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9B4408" w:rsidRDefault="009B4408" w:rsidP="009B4408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9B4408" w:rsidRDefault="009B4408" w:rsidP="009B4408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откладывайте обращение в ПМПК на последние дни!</w:t>
      </w:r>
    </w:p>
    <w:p w:rsidR="009B4408" w:rsidRDefault="009B4408" w:rsidP="009B4408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ЕГЭ для выпускников с ограниченными возможностями здоровья</w:t>
      </w:r>
    </w:p>
    <w:p w:rsidR="009B4408" w:rsidRDefault="009B4408" w:rsidP="009B4408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9B4408" w:rsidRDefault="009B4408" w:rsidP="009B4408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9B4408" w:rsidRDefault="009B4408" w:rsidP="009B4408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>
        <w:rPr>
          <w:rFonts w:ascii="Verdana" w:hAnsi="Verdana"/>
          <w:color w:val="1F262D"/>
          <w:sz w:val="18"/>
          <w:szCs w:val="18"/>
        </w:rPr>
        <w:t>Рособрнадзора</w:t>
      </w:r>
      <w:proofErr w:type="spellEnd"/>
    </w:p>
    <w:p w:rsidR="009B4408" w:rsidRDefault="009B4408" w:rsidP="009B4408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ГВЭ для выпускников с ограниченными возможностями здоровья</w:t>
      </w:r>
    </w:p>
    <w:p w:rsidR="009B4408" w:rsidRDefault="009B4408" w:rsidP="009B4408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9B4408" w:rsidRDefault="009B4408" w:rsidP="009B4408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9B4408" w:rsidRDefault="009B4408" w:rsidP="009B4408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proofErr w:type="gramStart"/>
      <w:r>
        <w:rPr>
          <w:rFonts w:ascii="Verdana" w:hAnsi="Verdana"/>
          <w:color w:val="1F262D"/>
          <w:sz w:val="18"/>
          <w:szCs w:val="18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возможность использования необходимых технических средств.</w:t>
      </w:r>
    </w:p>
    <w:p w:rsidR="009B4408" w:rsidRDefault="009B4408" w:rsidP="009B4408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9B4408" w:rsidRDefault="009B4408" w:rsidP="009B4408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Поступление в вуз выпускников с ограниченными возможностями здоровья</w:t>
      </w:r>
    </w:p>
    <w:p w:rsidR="009B4408" w:rsidRDefault="009B4408" w:rsidP="009B4408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9B4408" w:rsidRDefault="009B4408" w:rsidP="009B4408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Таким образом, заключение ПМПК необходимо будет представить в приемную комиссию ВУЗа.</w:t>
      </w:r>
    </w:p>
    <w:p w:rsidR="009B4408" w:rsidRDefault="009B4408" w:rsidP="009B4408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>
        <w:rPr>
          <w:rFonts w:ascii="Verdana" w:hAnsi="Verdana"/>
          <w:color w:val="1F262D"/>
          <w:sz w:val="18"/>
          <w:szCs w:val="18"/>
        </w:rPr>
        <w:t>испытания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выпускник проходит один раз и по результатам ЕГЭ поступает или не поступает в ВУЗ.</w:t>
      </w:r>
    </w:p>
    <w:p w:rsidR="009B4408" w:rsidRDefault="009B4408" w:rsidP="009B4408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 с ограниченными возможностями здоровья, который выбрал </w:t>
      </w:r>
      <w:proofErr w:type="spellStart"/>
      <w:r>
        <w:rPr>
          <w:rFonts w:ascii="Verdana" w:hAnsi="Verdana"/>
          <w:color w:val="1F262D"/>
          <w:sz w:val="18"/>
          <w:szCs w:val="18"/>
        </w:rPr>
        <w:t>госдарственную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(итоговую) аттестацию в форме государственного выпускного экзамена (не имеющий результатов </w:t>
      </w:r>
      <w:r>
        <w:rPr>
          <w:rFonts w:ascii="Verdana" w:hAnsi="Verdana"/>
          <w:color w:val="1F262D"/>
          <w:sz w:val="18"/>
          <w:szCs w:val="18"/>
        </w:rPr>
        <w:lastRenderedPageBreak/>
        <w:t>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9B4408" w:rsidRDefault="009B4408" w:rsidP="009B4408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FD799B" w:rsidRDefault="00FD799B" w:rsidP="009B4408">
      <w:bookmarkStart w:id="0" w:name="_GoBack"/>
      <w:bookmarkEnd w:id="0"/>
    </w:p>
    <w:sectPr w:rsidR="00FD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68"/>
    <w:rsid w:val="009B4408"/>
    <w:rsid w:val="00D23668"/>
    <w:rsid w:val="00F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4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Хохлова</dc:creator>
  <cp:keywords/>
  <dc:description/>
  <cp:lastModifiedBy>Елена Юрьевна Хохлова</cp:lastModifiedBy>
  <cp:revision>3</cp:revision>
  <dcterms:created xsi:type="dcterms:W3CDTF">2019-09-20T05:33:00Z</dcterms:created>
  <dcterms:modified xsi:type="dcterms:W3CDTF">2019-09-20T05:35:00Z</dcterms:modified>
</cp:coreProperties>
</file>